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FD5EC" w14:textId="77777777" w:rsidR="00454684" w:rsidRPr="00FB2B0E" w:rsidRDefault="0028110B">
      <w:pPr>
        <w:rPr>
          <w:rFonts w:ascii="Arial" w:hAnsi="Arial" w:cs="Arial"/>
          <w:sz w:val="28"/>
          <w:szCs w:val="28"/>
        </w:rPr>
      </w:pPr>
      <w:r w:rsidRPr="00FB2B0E">
        <w:rPr>
          <w:rFonts w:ascii="Arial" w:hAnsi="Arial" w:cs="Arial"/>
          <w:sz w:val="28"/>
          <w:szCs w:val="28"/>
        </w:rPr>
        <w:t>Tjekliste/arbejdsplan for implementering af persondata reglerne</w:t>
      </w:r>
    </w:p>
    <w:p w14:paraId="737EC18E" w14:textId="77777777" w:rsidR="0028110B" w:rsidRPr="00FB2B0E" w:rsidRDefault="0028110B">
      <w:pPr>
        <w:rPr>
          <w:rFonts w:ascii="Arial" w:hAnsi="Arial" w:cs="Arial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17"/>
        <w:gridCol w:w="4882"/>
        <w:gridCol w:w="1329"/>
      </w:tblGrid>
      <w:tr w:rsidR="0028110B" w:rsidRPr="00FB2B0E" w14:paraId="1C7D3CD9" w14:textId="77777777" w:rsidTr="00684297">
        <w:tc>
          <w:tcPr>
            <w:tcW w:w="2657" w:type="dxa"/>
            <w:shd w:val="clear" w:color="auto" w:fill="94AF9B"/>
          </w:tcPr>
          <w:p w14:paraId="60D46A7B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Opgave:</w:t>
            </w:r>
          </w:p>
        </w:tc>
        <w:tc>
          <w:tcPr>
            <w:tcW w:w="5151" w:type="dxa"/>
            <w:shd w:val="clear" w:color="auto" w:fill="94AF9B"/>
          </w:tcPr>
          <w:p w14:paraId="5005E14D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Vejledninger og værktøjer:</w:t>
            </w:r>
          </w:p>
        </w:tc>
        <w:tc>
          <w:tcPr>
            <w:tcW w:w="1820" w:type="dxa"/>
            <w:shd w:val="clear" w:color="auto" w:fill="94AF9B"/>
          </w:tcPr>
          <w:p w14:paraId="0CA1210A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Noter</w:t>
            </w:r>
          </w:p>
        </w:tc>
      </w:tr>
      <w:tr w:rsidR="0028110B" w:rsidRPr="00FB2B0E" w14:paraId="3577153D" w14:textId="77777777" w:rsidTr="00684297">
        <w:tc>
          <w:tcPr>
            <w:tcW w:w="2657" w:type="dxa"/>
          </w:tcPr>
          <w:p w14:paraId="0B941DDD" w14:textId="77777777" w:rsidR="0028110B" w:rsidRPr="00FB2B0E" w:rsidRDefault="0028110B" w:rsidP="0028110B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Forstå reglerne</w:t>
            </w:r>
          </w:p>
        </w:tc>
        <w:tc>
          <w:tcPr>
            <w:tcW w:w="5151" w:type="dxa"/>
          </w:tcPr>
          <w:p w14:paraId="6ADF126B" w14:textId="77777777" w:rsidR="0028110B" w:rsidRDefault="003228F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Datatilsynets vejledning ”Generel informationspjece om forordningen”</w:t>
            </w:r>
          </w:p>
          <w:p w14:paraId="4A7DFBCA" w14:textId="77777777" w:rsidR="005B6740" w:rsidRDefault="005B67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CD5487" w14:textId="77777777" w:rsidR="00C47ACF" w:rsidRPr="00FB2B0E" w:rsidRDefault="00C47ACF" w:rsidP="00C47AC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Datatilsynets vejledning ”12 spørgsmål som dataansvarlige allerede nu med fordel kan forholde sig til”</w:t>
            </w:r>
          </w:p>
          <w:p w14:paraId="5D82FD80" w14:textId="77777777" w:rsidR="005B6740" w:rsidRDefault="005B67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32DE49" w14:textId="28A160D5" w:rsidR="00C47ACF" w:rsidRPr="00C47ACF" w:rsidRDefault="00C47ACF">
            <w:p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C47ACF">
              <w:rPr>
                <w:rFonts w:ascii="Arial" w:hAnsi="Arial" w:cs="Arial"/>
                <w:i/>
                <w:sz w:val="20"/>
                <w:szCs w:val="20"/>
              </w:rPr>
              <w:t>Kommentar fra DGU: Der er et overlap mellem de to pjecer, men der er også punkter, som kun behandles i den ene af pjecerne.</w:t>
            </w:r>
          </w:p>
        </w:tc>
        <w:tc>
          <w:tcPr>
            <w:tcW w:w="1820" w:type="dxa"/>
          </w:tcPr>
          <w:p w14:paraId="0F867D06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7D5FB55D" w14:textId="77777777" w:rsidTr="00684297">
        <w:tc>
          <w:tcPr>
            <w:tcW w:w="2657" w:type="dxa"/>
          </w:tcPr>
          <w:p w14:paraId="347698A2" w14:textId="77777777" w:rsidR="0028110B" w:rsidRPr="00FB2B0E" w:rsidRDefault="003228FF" w:rsidP="003228F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Få overblik over jeres behandling af persondata</w:t>
            </w:r>
          </w:p>
        </w:tc>
        <w:tc>
          <w:tcPr>
            <w:tcW w:w="5151" w:type="dxa"/>
          </w:tcPr>
          <w:p w14:paraId="44CA3FAA" w14:textId="2604FE6D" w:rsidR="0028110B" w:rsidRPr="00FB2B0E" w:rsidRDefault="003228F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DGU’s værktøj ”</w:t>
            </w:r>
            <w:r w:rsidR="00C47ACF">
              <w:rPr>
                <w:rFonts w:ascii="Arial" w:hAnsi="Arial" w:cs="Arial"/>
                <w:sz w:val="24"/>
                <w:szCs w:val="24"/>
              </w:rPr>
              <w:t>Overblik over behandlingen af persondata i golfklubber</w:t>
            </w:r>
            <w:r w:rsidRPr="00FB2B0E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0" w:type="dxa"/>
          </w:tcPr>
          <w:p w14:paraId="1DF93B2B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3314A1B9" w14:textId="77777777" w:rsidTr="00684297">
        <w:tc>
          <w:tcPr>
            <w:tcW w:w="2657" w:type="dxa"/>
          </w:tcPr>
          <w:p w14:paraId="5BBD9B55" w14:textId="77777777" w:rsidR="0028110B" w:rsidRPr="00FB2B0E" w:rsidRDefault="003228FF" w:rsidP="003228F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Overhold de 6 generelle principper</w:t>
            </w:r>
          </w:p>
        </w:tc>
        <w:tc>
          <w:tcPr>
            <w:tcW w:w="5151" w:type="dxa"/>
          </w:tcPr>
          <w:p w14:paraId="13FCF11C" w14:textId="3A3F0529" w:rsidR="0028110B" w:rsidRPr="00FB2B0E" w:rsidRDefault="003228F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DGU’s vejledning</w:t>
            </w:r>
            <w:r w:rsidR="008A560E">
              <w:rPr>
                <w:rFonts w:ascii="Arial" w:hAnsi="Arial" w:cs="Arial"/>
                <w:sz w:val="24"/>
                <w:szCs w:val="24"/>
              </w:rPr>
              <w:t xml:space="preserve"> ”Grundprincipper for behandling af persondata”</w:t>
            </w:r>
          </w:p>
        </w:tc>
        <w:tc>
          <w:tcPr>
            <w:tcW w:w="1820" w:type="dxa"/>
          </w:tcPr>
          <w:p w14:paraId="69BA81DB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27150ED8" w14:textId="77777777" w:rsidTr="00684297">
        <w:tc>
          <w:tcPr>
            <w:tcW w:w="2657" w:type="dxa"/>
          </w:tcPr>
          <w:p w14:paraId="398D1704" w14:textId="77777777" w:rsidR="0028110B" w:rsidRPr="00FB2B0E" w:rsidRDefault="003228FF" w:rsidP="003228F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Identificer jeres retlige grundlag for behandlingen af persondata</w:t>
            </w:r>
          </w:p>
        </w:tc>
        <w:tc>
          <w:tcPr>
            <w:tcW w:w="5151" w:type="dxa"/>
          </w:tcPr>
          <w:p w14:paraId="74B8C200" w14:textId="100C054D" w:rsidR="0028110B" w:rsidRPr="00FB2B0E" w:rsidRDefault="003228F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DGU’s vejledning</w:t>
            </w:r>
            <w:r w:rsidR="008A560E">
              <w:rPr>
                <w:rFonts w:ascii="Arial" w:hAnsi="Arial" w:cs="Arial"/>
                <w:sz w:val="24"/>
                <w:szCs w:val="24"/>
              </w:rPr>
              <w:t xml:space="preserve"> ”Grundlag for behandling af persondata”</w:t>
            </w:r>
            <w:r w:rsidRPr="00FB2B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</w:tcPr>
          <w:p w14:paraId="6EF77A20" w14:textId="38340502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61BBC2EB" w14:textId="77777777" w:rsidTr="00684297">
        <w:tc>
          <w:tcPr>
            <w:tcW w:w="2657" w:type="dxa"/>
          </w:tcPr>
          <w:p w14:paraId="6DE739A0" w14:textId="2BA26EAE" w:rsidR="0028110B" w:rsidRPr="00FB2B0E" w:rsidRDefault="009330F7" w:rsidP="003228FF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 xml:space="preserve">Tjek </w:t>
            </w:r>
            <w:r w:rsidR="008A560E">
              <w:rPr>
                <w:rFonts w:ascii="Arial" w:hAnsi="Arial" w:cs="Arial"/>
                <w:sz w:val="24"/>
                <w:szCs w:val="24"/>
              </w:rPr>
              <w:t xml:space="preserve">eventuelle </w:t>
            </w:r>
            <w:r w:rsidRPr="00FB2B0E">
              <w:rPr>
                <w:rFonts w:ascii="Arial" w:hAnsi="Arial" w:cs="Arial"/>
                <w:sz w:val="24"/>
                <w:szCs w:val="24"/>
              </w:rPr>
              <w:t>samtykker i klubben</w:t>
            </w:r>
          </w:p>
        </w:tc>
        <w:tc>
          <w:tcPr>
            <w:tcW w:w="5151" w:type="dxa"/>
          </w:tcPr>
          <w:p w14:paraId="7A737131" w14:textId="6CDA552F" w:rsidR="008A560E" w:rsidRDefault="008A56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DGU anbefaler som udgangspunkt ikke behandling af data på baggrund af samtykker, men kan man ikke finde andet lovligt grundlag for behandlingen, kan samtykke naturligvis være nødvendigt.</w:t>
            </w:r>
          </w:p>
          <w:p w14:paraId="5A9AA210" w14:textId="2C0909BB" w:rsidR="0028110B" w:rsidRPr="00FB2B0E" w:rsidRDefault="009330F7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 xml:space="preserve">Hvis </w:t>
            </w:r>
            <w:r w:rsidR="006733FF">
              <w:rPr>
                <w:rFonts w:ascii="Arial" w:hAnsi="Arial" w:cs="Arial"/>
                <w:sz w:val="24"/>
                <w:szCs w:val="24"/>
              </w:rPr>
              <w:t>I</w:t>
            </w:r>
            <w:r w:rsidRPr="00FB2B0E">
              <w:rPr>
                <w:rFonts w:ascii="Arial" w:hAnsi="Arial" w:cs="Arial"/>
                <w:sz w:val="24"/>
                <w:szCs w:val="24"/>
              </w:rPr>
              <w:t xml:space="preserve"> bruger samtykker i klubberne</w:t>
            </w:r>
            <w:r w:rsidR="006733FF">
              <w:rPr>
                <w:rFonts w:ascii="Arial" w:hAnsi="Arial" w:cs="Arial"/>
                <w:sz w:val="24"/>
                <w:szCs w:val="24"/>
              </w:rPr>
              <w:t>,</w:t>
            </w:r>
            <w:r w:rsidRPr="00FB2B0E">
              <w:rPr>
                <w:rFonts w:ascii="Arial" w:hAnsi="Arial" w:cs="Arial"/>
                <w:sz w:val="24"/>
                <w:szCs w:val="24"/>
              </w:rPr>
              <w:t xml:space="preserve"> skal det tjekkes, om </w:t>
            </w:r>
            <w:r w:rsidR="00294E1D">
              <w:rPr>
                <w:rFonts w:ascii="Arial" w:hAnsi="Arial" w:cs="Arial"/>
                <w:sz w:val="24"/>
                <w:szCs w:val="24"/>
              </w:rPr>
              <w:t xml:space="preserve">de indhentede </w:t>
            </w:r>
            <w:r w:rsidR="00105222">
              <w:rPr>
                <w:rFonts w:ascii="Arial" w:hAnsi="Arial" w:cs="Arial"/>
                <w:sz w:val="24"/>
                <w:szCs w:val="24"/>
              </w:rPr>
              <w:t>samtykke</w:t>
            </w:r>
            <w:r w:rsidR="00294E1D">
              <w:rPr>
                <w:rFonts w:ascii="Arial" w:hAnsi="Arial" w:cs="Arial"/>
                <w:sz w:val="24"/>
                <w:szCs w:val="24"/>
              </w:rPr>
              <w:t>r</w:t>
            </w:r>
            <w:r w:rsidRPr="00FB2B0E">
              <w:rPr>
                <w:rFonts w:ascii="Arial" w:hAnsi="Arial" w:cs="Arial"/>
                <w:sz w:val="24"/>
                <w:szCs w:val="24"/>
              </w:rPr>
              <w:t xml:space="preserve"> er gyldige – </w:t>
            </w:r>
            <w:r w:rsidR="00D64909"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FB2B0E">
              <w:rPr>
                <w:rFonts w:ascii="Arial" w:hAnsi="Arial" w:cs="Arial"/>
                <w:sz w:val="24"/>
                <w:szCs w:val="24"/>
              </w:rPr>
              <w:t>Datatilsynets vejledning om ”samtykke”</w:t>
            </w:r>
            <w:r w:rsidR="00BD5A6C">
              <w:rPr>
                <w:rFonts w:ascii="Arial" w:hAnsi="Arial" w:cs="Arial"/>
                <w:sz w:val="24"/>
                <w:szCs w:val="24"/>
              </w:rPr>
              <w:t xml:space="preserve"> lagt på DGU’s hjemmeside. En lidt kortere fremstilling af kravene til samtykker kan findes på </w:t>
            </w:r>
            <w:hyperlink r:id="rId7" w:history="1">
              <w:r w:rsidR="00ED0D13" w:rsidRPr="001632FC">
                <w:rPr>
                  <w:rStyle w:val="Hyperlink"/>
                  <w:rFonts w:ascii="Arial" w:hAnsi="Arial" w:cs="Arial"/>
                </w:rPr>
                <w:t>www.privacykompasset.erhvervsstyrelsen.dk</w:t>
              </w:r>
            </w:hyperlink>
          </w:p>
        </w:tc>
        <w:tc>
          <w:tcPr>
            <w:tcW w:w="1820" w:type="dxa"/>
          </w:tcPr>
          <w:p w14:paraId="7948323A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5484DED0" w14:textId="77777777" w:rsidTr="00684297">
        <w:tc>
          <w:tcPr>
            <w:tcW w:w="2657" w:type="dxa"/>
          </w:tcPr>
          <w:p w14:paraId="7B31A847" w14:textId="77777777" w:rsidR="0028110B" w:rsidRPr="00FB2B0E" w:rsidRDefault="009330F7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Informer de personer I har oplysninger om</w:t>
            </w:r>
          </w:p>
        </w:tc>
        <w:tc>
          <w:tcPr>
            <w:tcW w:w="5151" w:type="dxa"/>
          </w:tcPr>
          <w:p w14:paraId="3B11B61C" w14:textId="774AD1F7" w:rsidR="0028110B" w:rsidRPr="00A35815" w:rsidRDefault="009330F7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 xml:space="preserve">DGU’s værktøj: </w:t>
            </w:r>
            <w:r w:rsidR="00DC266A">
              <w:rPr>
                <w:rFonts w:ascii="Arial" w:hAnsi="Arial" w:cs="Arial"/>
                <w:sz w:val="24"/>
                <w:szCs w:val="24"/>
              </w:rPr>
              <w:t>”</w:t>
            </w:r>
            <w:r w:rsidR="00DC266A" w:rsidRPr="00A35815">
              <w:rPr>
                <w:rFonts w:ascii="Arial" w:hAnsi="Arial" w:cs="Arial"/>
                <w:sz w:val="24"/>
                <w:szCs w:val="24"/>
              </w:rPr>
              <w:t>P</w:t>
            </w:r>
            <w:r w:rsidRPr="00A35815">
              <w:rPr>
                <w:rFonts w:ascii="Arial" w:hAnsi="Arial" w:cs="Arial"/>
                <w:sz w:val="24"/>
                <w:szCs w:val="24"/>
              </w:rPr>
              <w:t>rivatlivspolitik til medlemmer</w:t>
            </w:r>
            <w:r w:rsidR="00DC266A" w:rsidRPr="00A35815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31843600" w14:textId="77777777" w:rsidR="009330F7" w:rsidRPr="00FB2B0E" w:rsidRDefault="009330F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87212" w14:textId="33A39E03" w:rsidR="009330F7" w:rsidRPr="00FB2B0E" w:rsidRDefault="009330F7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DGU’s værktøj; ”</w:t>
            </w:r>
            <w:r w:rsidRPr="00237178">
              <w:rPr>
                <w:rFonts w:ascii="Arial" w:hAnsi="Arial" w:cs="Arial"/>
                <w:sz w:val="24"/>
                <w:szCs w:val="24"/>
              </w:rPr>
              <w:t>Standardtekst til personalehåndbog eller ansættelseskontrakter”</w:t>
            </w:r>
          </w:p>
          <w:p w14:paraId="62BF8619" w14:textId="52AC8921" w:rsidR="009330F7" w:rsidRPr="00FB2B0E" w:rsidRDefault="00933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DA8774B" w14:textId="77777777" w:rsidR="0028110B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751D86" w14:textId="77777777" w:rsidR="00C47ACF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DA13C4" w14:textId="77777777" w:rsidR="00C47ACF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35D00D" w14:textId="77777777" w:rsidR="00C47ACF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7DB68" w14:textId="77777777" w:rsidR="00C47ACF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2BFFA" w14:textId="77777777" w:rsidR="00C47ACF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886B2F" w14:textId="3EF185F3" w:rsidR="00C47ACF" w:rsidRPr="00FB2B0E" w:rsidRDefault="00C47A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297" w:rsidRPr="00FB2B0E" w14:paraId="5941F112" w14:textId="77777777" w:rsidTr="00684297">
        <w:tc>
          <w:tcPr>
            <w:tcW w:w="2657" w:type="dxa"/>
          </w:tcPr>
          <w:p w14:paraId="0212686D" w14:textId="5EC59ADD" w:rsidR="00684297" w:rsidRPr="00FB2B0E" w:rsidRDefault="00684297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Indgå aftaler med databehandlere</w:t>
            </w:r>
          </w:p>
        </w:tc>
        <w:tc>
          <w:tcPr>
            <w:tcW w:w="5151" w:type="dxa"/>
          </w:tcPr>
          <w:p w14:paraId="48853227" w14:textId="22128FF4" w:rsidR="00684297" w:rsidRPr="00FB2B0E" w:rsidRDefault="00684297" w:rsidP="00684297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DGU’s værktøj: ”</w:t>
            </w:r>
            <w:r w:rsidR="001614DE">
              <w:rPr>
                <w:rFonts w:ascii="Arial" w:hAnsi="Arial" w:cs="Arial"/>
                <w:sz w:val="24"/>
                <w:szCs w:val="24"/>
              </w:rPr>
              <w:t xml:space="preserve">Datatilsynets </w:t>
            </w:r>
            <w:r w:rsidR="001614DE" w:rsidRPr="001614DE">
              <w:rPr>
                <w:rFonts w:ascii="Arial" w:hAnsi="Arial" w:cs="Arial"/>
                <w:sz w:val="24"/>
                <w:szCs w:val="24"/>
              </w:rPr>
              <w:t>s</w:t>
            </w:r>
            <w:r w:rsidRPr="001614DE">
              <w:rPr>
                <w:rFonts w:ascii="Arial" w:hAnsi="Arial" w:cs="Arial"/>
                <w:sz w:val="24"/>
                <w:szCs w:val="24"/>
              </w:rPr>
              <w:t>tandard</w:t>
            </w:r>
            <w:r w:rsidR="001614DE" w:rsidRPr="001614DE">
              <w:rPr>
                <w:rFonts w:ascii="Arial" w:hAnsi="Arial" w:cs="Arial"/>
                <w:sz w:val="24"/>
                <w:szCs w:val="24"/>
              </w:rPr>
              <w:t>-</w:t>
            </w:r>
            <w:r w:rsidR="00121253" w:rsidRPr="001614DE">
              <w:rPr>
                <w:rFonts w:ascii="Arial" w:hAnsi="Arial" w:cs="Arial"/>
                <w:sz w:val="24"/>
                <w:szCs w:val="24"/>
              </w:rPr>
              <w:t>data</w:t>
            </w:r>
            <w:r w:rsidRPr="001614DE">
              <w:rPr>
                <w:rFonts w:ascii="Arial" w:hAnsi="Arial" w:cs="Arial"/>
                <w:sz w:val="24"/>
                <w:szCs w:val="24"/>
              </w:rPr>
              <w:t>behandleraftale</w:t>
            </w:r>
            <w:r w:rsidR="001614DE" w:rsidRPr="001614DE">
              <w:rPr>
                <w:rFonts w:ascii="Arial" w:hAnsi="Arial" w:cs="Arial"/>
                <w:sz w:val="24"/>
                <w:szCs w:val="24"/>
              </w:rPr>
              <w:t xml:space="preserve"> med kommentarer fra DGU</w:t>
            </w:r>
            <w:r w:rsidRPr="001614DE">
              <w:rPr>
                <w:rFonts w:ascii="Arial" w:hAnsi="Arial" w:cs="Arial"/>
                <w:sz w:val="24"/>
                <w:szCs w:val="24"/>
              </w:rPr>
              <w:t>”</w:t>
            </w:r>
            <w:r w:rsidR="001614DE" w:rsidRPr="001614DE">
              <w:rPr>
                <w:rFonts w:ascii="Arial" w:hAnsi="Arial" w:cs="Arial"/>
                <w:sz w:val="24"/>
                <w:szCs w:val="24"/>
              </w:rPr>
              <w:t xml:space="preserve"> og ”Vejledning til Datati</w:t>
            </w:r>
            <w:r w:rsidR="001614DE">
              <w:rPr>
                <w:rFonts w:ascii="Arial" w:hAnsi="Arial" w:cs="Arial"/>
                <w:sz w:val="24"/>
                <w:szCs w:val="24"/>
              </w:rPr>
              <w:t>lsynets standard-databehandleraftale”</w:t>
            </w:r>
          </w:p>
          <w:p w14:paraId="38E1CCB9" w14:textId="77777777" w:rsidR="00684297" w:rsidRPr="00FB2B0E" w:rsidRDefault="00684297" w:rsidP="0068429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3CCA08" w14:textId="4977A4C8" w:rsidR="00684297" w:rsidRPr="00FB2B0E" w:rsidRDefault="00684297" w:rsidP="00684297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lastRenderedPageBreak/>
              <w:t>Datatilsynets vejledning om ”Dataansvarlige og databehandlere”</w:t>
            </w:r>
          </w:p>
        </w:tc>
        <w:tc>
          <w:tcPr>
            <w:tcW w:w="1820" w:type="dxa"/>
          </w:tcPr>
          <w:p w14:paraId="121F63BC" w14:textId="77777777" w:rsidR="00684297" w:rsidRDefault="006842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4909" w:rsidRPr="00FB2B0E" w14:paraId="27209442" w14:textId="77777777" w:rsidTr="00684297">
        <w:tc>
          <w:tcPr>
            <w:tcW w:w="2657" w:type="dxa"/>
          </w:tcPr>
          <w:p w14:paraId="7B38A1CA" w14:textId="1CACF030" w:rsidR="00D64909" w:rsidRPr="00FB2B0E" w:rsidRDefault="00D64909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Lav IT-politik til ansatte, bestyrelsesmedlemmer og frivillige</w:t>
            </w:r>
          </w:p>
        </w:tc>
        <w:tc>
          <w:tcPr>
            <w:tcW w:w="5151" w:type="dxa"/>
          </w:tcPr>
          <w:p w14:paraId="46A3C1B0" w14:textId="32681AF7" w:rsidR="00D64909" w:rsidRPr="00684297" w:rsidRDefault="00D64909" w:rsidP="003E522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DGU’s værktøj: </w:t>
            </w:r>
            <w:r w:rsidR="00DC266A" w:rsidRPr="008D4C13">
              <w:rPr>
                <w:rFonts w:ascii="Arial" w:hAnsi="Arial" w:cs="Arial"/>
                <w:sz w:val="24"/>
                <w:szCs w:val="24"/>
              </w:rPr>
              <w:t>”</w:t>
            </w:r>
            <w:r w:rsidRPr="008D4C13">
              <w:rPr>
                <w:rFonts w:ascii="Arial" w:hAnsi="Arial" w:cs="Arial"/>
                <w:sz w:val="24"/>
                <w:szCs w:val="24"/>
              </w:rPr>
              <w:t>IT-politik</w:t>
            </w:r>
            <w:r w:rsidR="003B49F2">
              <w:rPr>
                <w:rFonts w:ascii="Arial" w:hAnsi="Arial" w:cs="Arial"/>
                <w:sz w:val="24"/>
                <w:szCs w:val="24"/>
              </w:rPr>
              <w:t xml:space="preserve"> – instruks om brug af data</w:t>
            </w:r>
            <w:r w:rsidR="00DC266A" w:rsidRPr="008D4C13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0" w:type="dxa"/>
          </w:tcPr>
          <w:p w14:paraId="134A5EB9" w14:textId="77777777" w:rsidR="00D64909" w:rsidRPr="00FB2B0E" w:rsidRDefault="00D6490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222" w:rsidRPr="00FB2B0E" w14:paraId="054B0589" w14:textId="77777777" w:rsidTr="00684297">
        <w:tc>
          <w:tcPr>
            <w:tcW w:w="2657" w:type="dxa"/>
          </w:tcPr>
          <w:p w14:paraId="5E2E4C8A" w14:textId="3B5E9868" w:rsidR="003E5222" w:rsidRPr="00FB2B0E" w:rsidRDefault="003E5222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Lav slettepolitik og ryd op i data</w:t>
            </w:r>
          </w:p>
        </w:tc>
        <w:tc>
          <w:tcPr>
            <w:tcW w:w="5151" w:type="dxa"/>
          </w:tcPr>
          <w:p w14:paraId="05E3CDCB" w14:textId="4DF27719" w:rsidR="003E5222" w:rsidRPr="00684297" w:rsidRDefault="003E5222" w:rsidP="003E522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84297">
              <w:rPr>
                <w:rFonts w:ascii="Arial" w:hAnsi="Arial" w:cs="Arial"/>
                <w:sz w:val="24"/>
                <w:szCs w:val="24"/>
              </w:rPr>
              <w:t xml:space="preserve">DGU’s værktøj: </w:t>
            </w:r>
            <w:r w:rsidR="00DC266A">
              <w:rPr>
                <w:rFonts w:ascii="Arial" w:hAnsi="Arial" w:cs="Arial"/>
                <w:sz w:val="24"/>
                <w:szCs w:val="24"/>
              </w:rPr>
              <w:t>”</w:t>
            </w:r>
            <w:r w:rsidR="006733FF" w:rsidRPr="003B49F2">
              <w:rPr>
                <w:rFonts w:ascii="Arial" w:hAnsi="Arial" w:cs="Arial"/>
                <w:sz w:val="24"/>
                <w:szCs w:val="24"/>
              </w:rPr>
              <w:t>Sl</w:t>
            </w:r>
            <w:r w:rsidRPr="003B49F2">
              <w:rPr>
                <w:rFonts w:ascii="Arial" w:hAnsi="Arial" w:cs="Arial"/>
                <w:sz w:val="24"/>
                <w:szCs w:val="24"/>
              </w:rPr>
              <w:t>ettepolitik</w:t>
            </w:r>
            <w:r w:rsidR="00DC266A" w:rsidRPr="003B49F2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23B39BAE" w14:textId="77777777" w:rsidR="003E5222" w:rsidRPr="00684297" w:rsidRDefault="003E5222" w:rsidP="003E522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3B3D39" w14:textId="78BC5B96" w:rsidR="003E5222" w:rsidRPr="00684297" w:rsidRDefault="00684297" w:rsidP="003E5222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Kommentar fra DGU: </w:t>
            </w:r>
            <w:r w:rsidR="003E5222" w:rsidRPr="00684297">
              <w:rPr>
                <w:rFonts w:ascii="Arial" w:hAnsi="Arial" w:cs="Arial"/>
                <w:i/>
                <w:sz w:val="20"/>
                <w:szCs w:val="20"/>
              </w:rPr>
              <w:t>Slet/bortskaf alle de data, som I ikke længere har behov for i elektroniske systemer og arkiver, men også i fysiske skuffer, skabe og arkiver.</w:t>
            </w:r>
          </w:p>
        </w:tc>
        <w:tc>
          <w:tcPr>
            <w:tcW w:w="1820" w:type="dxa"/>
          </w:tcPr>
          <w:p w14:paraId="48A88D8C" w14:textId="77777777" w:rsidR="003E5222" w:rsidRPr="00FB2B0E" w:rsidRDefault="003E5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222" w:rsidRPr="00FB2B0E" w14:paraId="2B4478A7" w14:textId="77777777" w:rsidTr="00684297">
        <w:tc>
          <w:tcPr>
            <w:tcW w:w="2657" w:type="dxa"/>
          </w:tcPr>
          <w:p w14:paraId="745543BF" w14:textId="39EEF7F8" w:rsidR="003E5222" w:rsidRPr="00FB2B0E" w:rsidRDefault="003E5222" w:rsidP="003E522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Sørg for at have den rette dokumentation</w:t>
            </w:r>
          </w:p>
        </w:tc>
        <w:tc>
          <w:tcPr>
            <w:tcW w:w="5151" w:type="dxa"/>
          </w:tcPr>
          <w:p w14:paraId="1B94BF51" w14:textId="740CF33C" w:rsidR="003E5222" w:rsidRPr="00FB2B0E" w:rsidRDefault="003E5222" w:rsidP="003E5222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 xml:space="preserve">Datatilsynets vejledning ”Fortegnelse” </w:t>
            </w:r>
          </w:p>
          <w:p w14:paraId="347C47C4" w14:textId="77777777" w:rsidR="003E5222" w:rsidRPr="00FB2B0E" w:rsidRDefault="003E5222" w:rsidP="003E5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4FBD6" w14:textId="639609E8" w:rsidR="003E5222" w:rsidRPr="00FB2B0E" w:rsidRDefault="003E5222" w:rsidP="003E5222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IT-system ”</w:t>
            </w:r>
            <w:proofErr w:type="spellStart"/>
            <w:r w:rsidRPr="00FB2B0E">
              <w:rPr>
                <w:rFonts w:ascii="Arial" w:hAnsi="Arial" w:cs="Arial"/>
                <w:sz w:val="24"/>
                <w:szCs w:val="24"/>
              </w:rPr>
              <w:t>R</w:t>
            </w:r>
            <w:r w:rsidR="00254681">
              <w:rPr>
                <w:rFonts w:ascii="Arial" w:hAnsi="Arial" w:cs="Arial"/>
                <w:sz w:val="24"/>
                <w:szCs w:val="24"/>
              </w:rPr>
              <w:t>ISMAgdpr</w:t>
            </w:r>
            <w:proofErr w:type="spellEnd"/>
            <w:r w:rsidRPr="00FB2B0E">
              <w:rPr>
                <w:rFonts w:ascii="Arial" w:hAnsi="Arial" w:cs="Arial"/>
                <w:sz w:val="24"/>
                <w:szCs w:val="24"/>
              </w:rPr>
              <w:t xml:space="preserve">” leveret fra </w:t>
            </w:r>
            <w:proofErr w:type="spellStart"/>
            <w:r w:rsidRPr="00FB2B0E">
              <w:rPr>
                <w:rFonts w:ascii="Arial" w:hAnsi="Arial" w:cs="Arial"/>
                <w:sz w:val="24"/>
                <w:szCs w:val="24"/>
              </w:rPr>
              <w:t>Risma</w:t>
            </w:r>
            <w:proofErr w:type="spellEnd"/>
            <w:r w:rsidRPr="00FB2B0E">
              <w:rPr>
                <w:rFonts w:ascii="Arial" w:hAnsi="Arial" w:cs="Arial"/>
                <w:sz w:val="24"/>
                <w:szCs w:val="24"/>
              </w:rPr>
              <w:t xml:space="preserve"> anbefales – se på DGU’s hjemmeside om dette system under ”persondata”.</w:t>
            </w:r>
          </w:p>
        </w:tc>
        <w:tc>
          <w:tcPr>
            <w:tcW w:w="1820" w:type="dxa"/>
          </w:tcPr>
          <w:p w14:paraId="6E0E078C" w14:textId="0E06EE23" w:rsidR="003E5222" w:rsidRPr="00FB2B0E" w:rsidRDefault="003E5222" w:rsidP="003E5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222" w:rsidRPr="00FB2B0E" w14:paraId="1634B50D" w14:textId="77777777" w:rsidTr="00684297">
        <w:tc>
          <w:tcPr>
            <w:tcW w:w="2657" w:type="dxa"/>
          </w:tcPr>
          <w:p w14:paraId="26C564CE" w14:textId="56A7BBD6" w:rsidR="003E5222" w:rsidRPr="00FB2B0E" w:rsidRDefault="0074464F" w:rsidP="003E5222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Følg op på foranstaltninger for sikkerhed</w:t>
            </w:r>
          </w:p>
        </w:tc>
        <w:tc>
          <w:tcPr>
            <w:tcW w:w="5151" w:type="dxa"/>
          </w:tcPr>
          <w:p w14:paraId="7DB90D1F" w14:textId="4698FB51" w:rsidR="003E5222" w:rsidRPr="00FB2B0E" w:rsidRDefault="00B30845" w:rsidP="003E5222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Datatilsynets vejledning ”</w:t>
            </w:r>
            <w:r w:rsidRPr="00F60E89">
              <w:rPr>
                <w:rFonts w:ascii="Arial" w:hAnsi="Arial" w:cs="Arial"/>
                <w:sz w:val="24"/>
                <w:szCs w:val="24"/>
              </w:rPr>
              <w:t>Behandlingssikkerhed</w:t>
            </w:r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0" w:type="dxa"/>
          </w:tcPr>
          <w:p w14:paraId="3F3959BE" w14:textId="43105C25" w:rsidR="003E5222" w:rsidRPr="00FB2B0E" w:rsidRDefault="003E5222" w:rsidP="003E5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222" w:rsidRPr="00FB2B0E" w14:paraId="761E13A0" w14:textId="77777777" w:rsidTr="00684297">
        <w:tc>
          <w:tcPr>
            <w:tcW w:w="2657" w:type="dxa"/>
          </w:tcPr>
          <w:p w14:paraId="6A5243FB" w14:textId="622BBF19" w:rsidR="003E5222" w:rsidRPr="00FB2B0E" w:rsidRDefault="0074464F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Lav procedure for håndtering af henvendelser fra de registrerede</w:t>
            </w:r>
          </w:p>
        </w:tc>
        <w:tc>
          <w:tcPr>
            <w:tcW w:w="5151" w:type="dxa"/>
          </w:tcPr>
          <w:p w14:paraId="44D6DE2B" w14:textId="7FA4CB43" w:rsidR="0074464F" w:rsidRDefault="0074464F" w:rsidP="0074464F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Datatilsynets vejledning ”</w:t>
            </w:r>
            <w:r w:rsidRPr="00A00DF5">
              <w:rPr>
                <w:rFonts w:ascii="Arial" w:hAnsi="Arial" w:cs="Arial"/>
                <w:sz w:val="24"/>
                <w:szCs w:val="24"/>
              </w:rPr>
              <w:t>Registreredes rettigheder”</w:t>
            </w:r>
          </w:p>
          <w:p w14:paraId="7016C259" w14:textId="342AB7A9" w:rsidR="006925D8" w:rsidRDefault="006925D8" w:rsidP="0074464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D49473" w14:textId="517E7A14" w:rsidR="006925D8" w:rsidRPr="00A00DF5" w:rsidRDefault="006925D8" w:rsidP="007446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DGU’s værktøj: ”Indsigt i personoplysninger – brev” kan bruges til at lave svar til den der beder om indsigt.</w:t>
            </w:r>
          </w:p>
          <w:p w14:paraId="7106E28D" w14:textId="69CFD3D8" w:rsidR="003E5222" w:rsidRPr="00FB2B0E" w:rsidRDefault="003E5222" w:rsidP="007446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02E2A6B" w14:textId="65ABD686" w:rsidR="003E5222" w:rsidRPr="00FB2B0E" w:rsidRDefault="003E5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222" w:rsidRPr="00FB2B0E" w14:paraId="5E97FEED" w14:textId="77777777" w:rsidTr="00684297">
        <w:tc>
          <w:tcPr>
            <w:tcW w:w="2657" w:type="dxa"/>
          </w:tcPr>
          <w:p w14:paraId="35007F37" w14:textId="31C1289D" w:rsidR="003E5222" w:rsidRPr="00FB2B0E" w:rsidRDefault="0074464F" w:rsidP="009330F7">
            <w:pPr>
              <w:pStyle w:val="Listeafsnit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>Lav procedure for håndtering af databrud</w:t>
            </w:r>
          </w:p>
        </w:tc>
        <w:tc>
          <w:tcPr>
            <w:tcW w:w="5151" w:type="dxa"/>
          </w:tcPr>
          <w:p w14:paraId="78FE3051" w14:textId="1F6580EE" w:rsidR="00F3437C" w:rsidRPr="00FB2B0E" w:rsidRDefault="00F3437C" w:rsidP="00F3437C">
            <w:pPr>
              <w:rPr>
                <w:rFonts w:ascii="Arial" w:hAnsi="Arial" w:cs="Arial"/>
                <w:sz w:val="24"/>
                <w:szCs w:val="24"/>
              </w:rPr>
            </w:pPr>
            <w:r w:rsidRPr="00FB2B0E">
              <w:rPr>
                <w:rFonts w:ascii="Arial" w:hAnsi="Arial" w:cs="Arial"/>
                <w:sz w:val="24"/>
                <w:szCs w:val="24"/>
              </w:rPr>
              <w:t xml:space="preserve">Datatilsynets vejledning </w:t>
            </w:r>
            <w:r w:rsidRPr="00537D00">
              <w:rPr>
                <w:rFonts w:ascii="Arial" w:hAnsi="Arial" w:cs="Arial"/>
                <w:sz w:val="24"/>
                <w:szCs w:val="24"/>
              </w:rPr>
              <w:t>”Håndtering af brud på datasikkerhed”</w:t>
            </w:r>
          </w:p>
          <w:p w14:paraId="663B7697" w14:textId="13BE33D7" w:rsidR="003E5222" w:rsidRDefault="003E522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D7726F" w14:textId="50CCF652" w:rsidR="005F6375" w:rsidRDefault="005F637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DGU’s værktøj: ”Procedure og log for håndtering af brud på persondatasikkerheden”</w:t>
            </w:r>
          </w:p>
          <w:p w14:paraId="6F1D22C4" w14:textId="0C51BFC7" w:rsidR="00F3437C" w:rsidRPr="00FB2B0E" w:rsidRDefault="00F343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4BCBA579" w14:textId="3736FAC1" w:rsidR="003E5222" w:rsidRPr="00FB2B0E" w:rsidRDefault="003E52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10B" w:rsidRPr="00FB2B0E" w14:paraId="26A3C18D" w14:textId="77777777" w:rsidTr="00684297">
        <w:tc>
          <w:tcPr>
            <w:tcW w:w="2657" w:type="dxa"/>
          </w:tcPr>
          <w:p w14:paraId="0864AB41" w14:textId="281445C5" w:rsidR="0028110B" w:rsidRPr="00FB2B0E" w:rsidRDefault="0028110B" w:rsidP="0074464F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51" w:type="dxa"/>
          </w:tcPr>
          <w:p w14:paraId="39596C35" w14:textId="4BFDFF09" w:rsidR="009330F7" w:rsidRPr="00FB2B0E" w:rsidRDefault="00933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0" w:type="dxa"/>
          </w:tcPr>
          <w:p w14:paraId="3699000D" w14:textId="77777777" w:rsidR="0028110B" w:rsidRPr="00FB2B0E" w:rsidRDefault="002811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44F4FE" w14:textId="77777777" w:rsidR="0028110B" w:rsidRPr="00FB2B0E" w:rsidRDefault="0028110B">
      <w:pPr>
        <w:rPr>
          <w:rFonts w:ascii="Arial" w:hAnsi="Arial" w:cs="Arial"/>
          <w:sz w:val="24"/>
          <w:szCs w:val="24"/>
        </w:rPr>
      </w:pPr>
    </w:p>
    <w:p w14:paraId="3777AC02" w14:textId="77777777" w:rsidR="009759D9" w:rsidRPr="00FB2B0E" w:rsidRDefault="009759D9">
      <w:pPr>
        <w:rPr>
          <w:rFonts w:ascii="Arial" w:hAnsi="Arial" w:cs="Arial"/>
        </w:rPr>
      </w:pPr>
      <w:bookmarkStart w:id="0" w:name="_GoBack"/>
      <w:bookmarkEnd w:id="0"/>
    </w:p>
    <w:p w14:paraId="050EACC2" w14:textId="77777777" w:rsidR="00D447E8" w:rsidRPr="00FB2B0E" w:rsidRDefault="00D447E8">
      <w:pPr>
        <w:rPr>
          <w:rFonts w:ascii="Arial" w:hAnsi="Arial" w:cs="Arial"/>
        </w:rPr>
      </w:pPr>
    </w:p>
    <w:sectPr w:rsidR="00D447E8" w:rsidRPr="00FB2B0E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81FFF" w14:textId="77777777" w:rsidR="00717EDE" w:rsidRDefault="00717EDE" w:rsidP="00D447E8">
      <w:pPr>
        <w:spacing w:after="0" w:line="240" w:lineRule="auto"/>
      </w:pPr>
      <w:r>
        <w:separator/>
      </w:r>
    </w:p>
  </w:endnote>
  <w:endnote w:type="continuationSeparator" w:id="0">
    <w:p w14:paraId="56EB4741" w14:textId="77777777" w:rsidR="00717EDE" w:rsidRDefault="00717EDE" w:rsidP="00D4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8F1B42" w14:textId="77777777" w:rsidR="00717EDE" w:rsidRDefault="00717EDE" w:rsidP="00D447E8">
      <w:pPr>
        <w:spacing w:after="0" w:line="240" w:lineRule="auto"/>
      </w:pPr>
      <w:r>
        <w:separator/>
      </w:r>
    </w:p>
  </w:footnote>
  <w:footnote w:type="continuationSeparator" w:id="0">
    <w:p w14:paraId="01CE165D" w14:textId="77777777" w:rsidR="00717EDE" w:rsidRDefault="00717EDE" w:rsidP="00D44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0AFB5" w14:textId="6DA7D6EA" w:rsidR="00D447E8" w:rsidRPr="00D447E8" w:rsidRDefault="00A7414E" w:rsidP="00D447E8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ECC671" wp14:editId="1C08C2E1">
          <wp:simplePos x="0" y="0"/>
          <wp:positionH relativeFrom="margin">
            <wp:posOffset>4958080</wp:posOffset>
          </wp:positionH>
          <wp:positionV relativeFrom="paragraph">
            <wp:posOffset>-182880</wp:posOffset>
          </wp:positionV>
          <wp:extent cx="1505284" cy="288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GU_spilme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284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520C"/>
    <w:multiLevelType w:val="hybridMultilevel"/>
    <w:tmpl w:val="9788AC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E8"/>
    <w:rsid w:val="0002648B"/>
    <w:rsid w:val="0008219D"/>
    <w:rsid w:val="000905A2"/>
    <w:rsid w:val="00105222"/>
    <w:rsid w:val="00121253"/>
    <w:rsid w:val="001614DE"/>
    <w:rsid w:val="00213569"/>
    <w:rsid w:val="00237178"/>
    <w:rsid w:val="00254681"/>
    <w:rsid w:val="002707E0"/>
    <w:rsid w:val="0028110B"/>
    <w:rsid w:val="00294E1D"/>
    <w:rsid w:val="002A34F9"/>
    <w:rsid w:val="003228FF"/>
    <w:rsid w:val="003A5813"/>
    <w:rsid w:val="003B49F2"/>
    <w:rsid w:val="003E5222"/>
    <w:rsid w:val="00454684"/>
    <w:rsid w:val="004B3DAA"/>
    <w:rsid w:val="004D7ABD"/>
    <w:rsid w:val="004F4C7B"/>
    <w:rsid w:val="0050030D"/>
    <w:rsid w:val="00537D00"/>
    <w:rsid w:val="00557038"/>
    <w:rsid w:val="005B6740"/>
    <w:rsid w:val="005F6375"/>
    <w:rsid w:val="00650BDB"/>
    <w:rsid w:val="006733FF"/>
    <w:rsid w:val="00684297"/>
    <w:rsid w:val="006863EA"/>
    <w:rsid w:val="006925D8"/>
    <w:rsid w:val="00717EDE"/>
    <w:rsid w:val="0074464F"/>
    <w:rsid w:val="0075141F"/>
    <w:rsid w:val="007A45D5"/>
    <w:rsid w:val="0080758C"/>
    <w:rsid w:val="00895CCF"/>
    <w:rsid w:val="008A4485"/>
    <w:rsid w:val="008A560E"/>
    <w:rsid w:val="008D4C13"/>
    <w:rsid w:val="009330F7"/>
    <w:rsid w:val="009759D9"/>
    <w:rsid w:val="00A00DF5"/>
    <w:rsid w:val="00A30509"/>
    <w:rsid w:val="00A35815"/>
    <w:rsid w:val="00A51011"/>
    <w:rsid w:val="00A7414E"/>
    <w:rsid w:val="00B30845"/>
    <w:rsid w:val="00BA2E75"/>
    <w:rsid w:val="00BD5A6C"/>
    <w:rsid w:val="00C07908"/>
    <w:rsid w:val="00C47ACF"/>
    <w:rsid w:val="00C823DB"/>
    <w:rsid w:val="00D447E8"/>
    <w:rsid w:val="00D64909"/>
    <w:rsid w:val="00DC266A"/>
    <w:rsid w:val="00E55140"/>
    <w:rsid w:val="00E67B1E"/>
    <w:rsid w:val="00ED0D13"/>
    <w:rsid w:val="00EF4A22"/>
    <w:rsid w:val="00F22032"/>
    <w:rsid w:val="00F3437C"/>
    <w:rsid w:val="00F60E89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6CC3C"/>
  <w15:chartTrackingRefBased/>
  <w15:docId w15:val="{6F80DD54-BB51-49EC-86E6-59D995C7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447E8"/>
  </w:style>
  <w:style w:type="paragraph" w:styleId="Sidefod">
    <w:name w:val="footer"/>
    <w:basedOn w:val="Normal"/>
    <w:link w:val="SidefodTegn"/>
    <w:uiPriority w:val="99"/>
    <w:unhideWhenUsed/>
    <w:rsid w:val="00D447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447E8"/>
  </w:style>
  <w:style w:type="table" w:styleId="Tabel-Gitter">
    <w:name w:val="Table Grid"/>
    <w:basedOn w:val="Tabel-Normal"/>
    <w:uiPriority w:val="39"/>
    <w:rsid w:val="0028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28110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8110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8110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8110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8110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81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10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8110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ED0D1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D0D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vacykompasset.erhvervsstyrelsen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398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Stryhn Moustgaard</dc:creator>
  <cp:keywords/>
  <dc:description/>
  <cp:lastModifiedBy>Lise Stryhn Moustgaard</cp:lastModifiedBy>
  <cp:revision>34</cp:revision>
  <dcterms:created xsi:type="dcterms:W3CDTF">2018-01-30T13:58:00Z</dcterms:created>
  <dcterms:modified xsi:type="dcterms:W3CDTF">2018-09-26T12:50:00Z</dcterms:modified>
</cp:coreProperties>
</file>